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2019300</wp:posOffset>
            </wp:positionH>
            <wp:positionV relativeFrom="paragraph">
              <wp:posOffset>-753108</wp:posOffset>
            </wp:positionV>
            <wp:extent cx="1169670" cy="116268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1626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לכבוד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חברת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426"/>
        </w:tabs>
        <w:bidi w:val="1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2426"/>
        </w:tabs>
        <w:bidi w:val="1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center"/>
        <w:rPr>
          <w:b w:val="1"/>
          <w:u w:val="single"/>
        </w:rPr>
      </w:pPr>
      <w:r w:rsidDel="00000000" w:rsidR="00000000" w:rsidRPr="00000000">
        <w:rPr>
          <w:b w:val="1"/>
          <w:rtl w:val="1"/>
        </w:rPr>
        <w:t xml:space="preserve">הנדון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u w:val="single"/>
          <w:rtl w:val="1"/>
        </w:rPr>
        <w:t xml:space="preserve">דרישה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לתשלום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דמי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רישום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קבוצה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לעונת</w:t>
      </w:r>
      <w:r w:rsidDel="00000000" w:rsidR="00000000" w:rsidRPr="00000000">
        <w:rPr>
          <w:b w:val="1"/>
          <w:u w:val="single"/>
          <w:rtl w:val="1"/>
        </w:rPr>
        <w:t xml:space="preserve"> 2020-21</w:t>
      </w:r>
    </w:p>
    <w:p w:rsidR="00000000" w:rsidDel="00000000" w:rsidP="00000000" w:rsidRDefault="00000000" w:rsidRPr="00000000" w14:paraId="0000000A">
      <w:pPr>
        <w:bidi w:val="1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ליגת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כדורשת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נשים</w:t>
      </w:r>
    </w:p>
    <w:p w:rsidR="00000000" w:rsidDel="00000000" w:rsidP="00000000" w:rsidRDefault="00000000" w:rsidRPr="00000000" w14:paraId="0000000B">
      <w:pPr>
        <w:tabs>
          <w:tab w:val="left" w:pos="2426"/>
        </w:tabs>
        <w:bidi w:val="1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נבקשכם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להעביר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בהקדם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התשלום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רישום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קבוצתכם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לליגה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בענף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כדורשת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נשים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סה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כ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לתשלום</w:t>
      </w:r>
      <w:r w:rsidDel="00000000" w:rsidR="00000000" w:rsidRPr="00000000">
        <w:rPr>
          <w:b w:val="1"/>
          <w:u w:val="single"/>
          <w:rtl w:val="1"/>
        </w:rPr>
        <w:t xml:space="preserve">  7000 </w:t>
      </w:r>
      <w:r w:rsidDel="00000000" w:rsidR="00000000" w:rsidRPr="00000000">
        <w:rPr>
          <w:b w:val="1"/>
          <w:u w:val="single"/>
          <w:rtl w:val="1"/>
        </w:rPr>
        <w:t xml:space="preserve">ש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ח</w:t>
      </w:r>
    </w:p>
    <w:p w:rsidR="00000000" w:rsidDel="00000000" w:rsidP="00000000" w:rsidRDefault="00000000" w:rsidRPr="00000000" w14:paraId="00000010">
      <w:pPr>
        <w:bidi w:val="1"/>
        <w:spacing w:line="360" w:lineRule="auto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1"/>
        </w:rPr>
        <w:t xml:space="preserve">בהמחאה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צ</w:t>
      </w:r>
      <w:r w:rsidDel="00000000" w:rsidR="00000000" w:rsidRPr="00000000">
        <w:rPr>
          <w:b w:val="1"/>
          <w:rtl w:val="1"/>
        </w:rPr>
        <w:t xml:space="preserve">'</w:t>
      </w:r>
      <w:r w:rsidDel="00000000" w:rsidR="00000000" w:rsidRPr="00000000">
        <w:rPr>
          <w:b w:val="1"/>
          <w:rtl w:val="1"/>
        </w:rPr>
        <w:t xml:space="preserve">ק</w:t>
      </w:r>
      <w:r w:rsidDel="00000000" w:rsidR="00000000" w:rsidRPr="00000000">
        <w:rPr>
          <w:b w:val="1"/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לפקודת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 w14:paraId="00000011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העמותה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לספורט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עממי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מחוז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השרון</w:t>
      </w:r>
      <w:r w:rsidDel="00000000" w:rsidR="00000000" w:rsidRPr="00000000">
        <w:rPr>
          <w:rtl w:val="1"/>
        </w:rPr>
        <w:t xml:space="preserve">  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2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בהעברה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בנקאית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חשבון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b w:val="1"/>
          <w:u w:val="single"/>
          <w:rtl w:val="0"/>
        </w:rPr>
        <w:t xml:space="preserve">825662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בנק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דיסקונט</w:t>
      </w:r>
      <w:r w:rsidDel="00000000" w:rsidR="00000000" w:rsidRPr="00000000">
        <w:rPr>
          <w:b w:val="1"/>
          <w:u w:val="single"/>
          <w:rtl w:val="1"/>
        </w:rPr>
        <w:t xml:space="preserve">: 11-044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סניף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סוקולוב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הרצליה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 w14:paraId="00000013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לבדיקות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רפואיות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חובה</w:t>
      </w:r>
      <w:r w:rsidDel="00000000" w:rsidR="00000000" w:rsidRPr="00000000">
        <w:rPr>
          <w:rtl w:val="1"/>
        </w:rPr>
        <w:t xml:space="preserve"> !!!</w:t>
      </w:r>
    </w:p>
    <w:p w:rsidR="00000000" w:rsidDel="00000000" w:rsidP="00000000" w:rsidRDefault="00000000" w:rsidRPr="00000000" w14:paraId="00000014">
      <w:pPr>
        <w:bidi w:val="1"/>
        <w:spacing w:line="360" w:lineRule="auto"/>
        <w:rPr/>
      </w:pPr>
      <w:r w:rsidDel="00000000" w:rsidR="00000000" w:rsidRPr="00000000">
        <w:rPr>
          <w:rtl w:val="1"/>
        </w:rPr>
        <w:t xml:space="preserve">במידה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הוסדר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כמבוטל</w:t>
      </w:r>
    </w:p>
    <w:p w:rsidR="00000000" w:rsidDel="00000000" w:rsidP="00000000" w:rsidRDefault="00000000" w:rsidRPr="00000000" w14:paraId="00000015">
      <w:pPr>
        <w:tabs>
          <w:tab w:val="left" w:pos="7434"/>
        </w:tabs>
        <w:bidi w:val="1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                                                                                       </w:t>
      </w:r>
      <w:r w:rsidDel="00000000" w:rsidR="00000000" w:rsidRPr="00000000">
        <w:rPr>
          <w:rtl w:val="1"/>
        </w:rPr>
        <w:t xml:space="preserve">בברכת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הספורט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           </w:t>
        <w:tab/>
        <w:tab/>
        <w:tab/>
        <w:tab/>
        <w:tab/>
        <w:tab/>
        <w:t xml:space="preserve">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הולצמן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העמותה</w:t>
      </w:r>
    </w:p>
    <w:p w:rsidR="00000000" w:rsidDel="00000000" w:rsidP="00000000" w:rsidRDefault="00000000" w:rsidRPr="00000000" w14:paraId="00000019">
      <w:pPr>
        <w:bidi w:val="1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161925</wp:posOffset>
            </wp:positionH>
            <wp:positionV relativeFrom="paragraph">
              <wp:posOffset>161925</wp:posOffset>
            </wp:positionV>
            <wp:extent cx="5263515" cy="800100"/>
            <wp:effectExtent b="0" l="0" r="0" t="0"/>
            <wp:wrapSquare wrapText="bothSides" distB="0" distT="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2426"/>
        </w:tabs>
        <w:bidi w:val="1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2426"/>
        </w:tabs>
        <w:bidi w:val="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